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8D" w:rsidRDefault="00BC5E8D" w:rsidP="00BC5E8D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8D" w:rsidRPr="00F23924" w:rsidRDefault="00BC5E8D" w:rsidP="00BC5E8D">
      <w:pPr>
        <w:pStyle w:val="Standard"/>
        <w:jc w:val="center"/>
        <w:rPr>
          <w:sz w:val="48"/>
          <w:szCs w:val="48"/>
        </w:rPr>
      </w:pPr>
      <w:r w:rsidRPr="00F23924">
        <w:rPr>
          <w:rFonts w:eastAsia="Times New Roman" w:cs="Times New Roman"/>
          <w:b/>
          <w:sz w:val="48"/>
          <w:szCs w:val="48"/>
        </w:rPr>
        <w:t>“UN PALCO ALL'OPERA”</w:t>
      </w:r>
    </w:p>
    <w:p w:rsidR="00BC5E8D" w:rsidRPr="00F23924" w:rsidRDefault="00F23924" w:rsidP="00BC5E8D">
      <w:pPr>
        <w:pStyle w:val="Standard"/>
        <w:tabs>
          <w:tab w:val="left" w:pos="2235"/>
        </w:tabs>
        <w:jc w:val="center"/>
        <w:rPr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mercoledì</w:t>
      </w:r>
      <w:r w:rsidRPr="00F23924">
        <w:rPr>
          <w:rFonts w:eastAsia="Times New Roman" w:cs="Times New Roman"/>
          <w:b/>
          <w:sz w:val="40"/>
          <w:szCs w:val="40"/>
        </w:rPr>
        <w:t xml:space="preserve"> 15 marzo 2017 ore 20:00</w:t>
      </w:r>
    </w:p>
    <w:p w:rsidR="00BC5E8D" w:rsidRPr="00F23924" w:rsidRDefault="00F23924" w:rsidP="00BC5E8D">
      <w:pPr>
        <w:pStyle w:val="Standard"/>
        <w:tabs>
          <w:tab w:val="left" w:pos="2235"/>
        </w:tabs>
        <w:jc w:val="center"/>
        <w:rPr>
          <w:sz w:val="96"/>
          <w:szCs w:val="96"/>
        </w:rPr>
      </w:pPr>
      <w:r w:rsidRPr="00F23924">
        <w:rPr>
          <w:rFonts w:eastAsia="Times New Roman" w:cs="Times New Roman"/>
          <w:b/>
          <w:sz w:val="96"/>
          <w:szCs w:val="96"/>
        </w:rPr>
        <w:t>“</w:t>
      </w:r>
      <w:r w:rsidR="00BC5E8D" w:rsidRPr="00F23924">
        <w:rPr>
          <w:rFonts w:eastAsia="Times New Roman" w:cs="Times New Roman"/>
          <w:b/>
          <w:sz w:val="96"/>
          <w:szCs w:val="96"/>
        </w:rPr>
        <w:t>TOSCA</w:t>
      </w:r>
      <w:r w:rsidRPr="00F23924">
        <w:rPr>
          <w:rFonts w:eastAsia="Times New Roman" w:cs="Times New Roman"/>
          <w:b/>
          <w:sz w:val="96"/>
          <w:szCs w:val="96"/>
        </w:rPr>
        <w:t>”</w:t>
      </w:r>
    </w:p>
    <w:p w:rsidR="00BC5E8D" w:rsidRDefault="00F23924" w:rsidP="00BC5E8D">
      <w:pPr>
        <w:pStyle w:val="Standard"/>
        <w:tabs>
          <w:tab w:val="left" w:pos="2235"/>
        </w:tabs>
        <w:jc w:val="center"/>
      </w:pPr>
      <w:r>
        <w:rPr>
          <w:rFonts w:eastAsia="Times New Roman" w:cs="Times New Roman"/>
          <w:b/>
          <w:sz w:val="28"/>
          <w:szCs w:val="28"/>
        </w:rPr>
        <w:t>di</w:t>
      </w:r>
      <w:r w:rsidR="00BC5E8D">
        <w:rPr>
          <w:rFonts w:eastAsia="Times New Roman" w:cs="Times New Roman"/>
          <w:b/>
          <w:sz w:val="28"/>
          <w:szCs w:val="28"/>
        </w:rPr>
        <w:t xml:space="preserve"> GIACOMO PUCCINI</w:t>
      </w:r>
    </w:p>
    <w:p w:rsidR="00BC5E8D" w:rsidRPr="00D247B5" w:rsidRDefault="00BC5E8D" w:rsidP="00F23924">
      <w:pPr>
        <w:pStyle w:val="Standard"/>
        <w:shd w:val="clear" w:color="auto" w:fill="FFFFFF"/>
        <w:spacing w:before="120" w:after="120" w:line="336" w:lineRule="atLeast"/>
        <w:jc w:val="center"/>
        <w:rPr>
          <w:rFonts w:asciiTheme="minorHAnsi" w:eastAsia="Times New Roman" w:hAnsiTheme="minorHAnsi" w:cstheme="minorHAnsi"/>
          <w:color w:val="252525"/>
          <w:sz w:val="28"/>
          <w:szCs w:val="28"/>
          <w:lang w:val="en-US" w:eastAsia="it-IT"/>
        </w:rPr>
      </w:pPr>
      <w:r w:rsidRPr="00D247B5">
        <w:rPr>
          <w:rFonts w:asciiTheme="minorHAnsi" w:eastAsia="Times New Roman" w:hAnsiTheme="minorHAnsi" w:cstheme="minorHAnsi"/>
          <w:color w:val="252525"/>
          <w:sz w:val="28"/>
          <w:szCs w:val="28"/>
          <w:lang w:val="en-US" w:eastAsia="it-IT"/>
        </w:rPr>
        <w:t>con: RAINA KABAIVANSKA, PLACIDO DOMINGO, SHERRILL MILNES</w:t>
      </w:r>
    </w:p>
    <w:p w:rsidR="00F23924" w:rsidRPr="00D247B5" w:rsidRDefault="00BC5E8D" w:rsidP="00BC5E8D">
      <w:pPr>
        <w:pStyle w:val="Standard"/>
        <w:shd w:val="clear" w:color="auto" w:fill="FFFFFF"/>
        <w:spacing w:before="120" w:after="120" w:line="336" w:lineRule="atLeast"/>
        <w:jc w:val="center"/>
        <w:rPr>
          <w:rFonts w:asciiTheme="minorHAnsi" w:eastAsia="Times New Roman" w:hAnsiTheme="minorHAnsi" w:cstheme="minorHAnsi"/>
          <w:color w:val="252525"/>
          <w:sz w:val="28"/>
          <w:szCs w:val="28"/>
          <w:lang w:val="en-US" w:eastAsia="it-IT"/>
        </w:rPr>
      </w:pPr>
      <w:proofErr w:type="spellStart"/>
      <w:r w:rsidRPr="00D247B5">
        <w:rPr>
          <w:rFonts w:asciiTheme="minorHAnsi" w:eastAsia="Times New Roman" w:hAnsiTheme="minorHAnsi" w:cstheme="minorHAnsi"/>
          <w:color w:val="252525"/>
          <w:sz w:val="28"/>
          <w:szCs w:val="28"/>
          <w:lang w:val="en-US" w:eastAsia="it-IT"/>
        </w:rPr>
        <w:t>Orchestra:NEW</w:t>
      </w:r>
      <w:proofErr w:type="spellEnd"/>
      <w:r w:rsidRPr="00D247B5">
        <w:rPr>
          <w:rFonts w:asciiTheme="minorHAnsi" w:eastAsia="Times New Roman" w:hAnsiTheme="minorHAnsi" w:cstheme="minorHAnsi"/>
          <w:color w:val="252525"/>
          <w:sz w:val="28"/>
          <w:szCs w:val="28"/>
          <w:lang w:val="en-US" w:eastAsia="it-IT"/>
        </w:rPr>
        <w:t xml:space="preserve"> PHILHARMONIA </w:t>
      </w:r>
    </w:p>
    <w:p w:rsidR="00BC5E8D" w:rsidRPr="00D247B5" w:rsidRDefault="00BC5E8D" w:rsidP="00BC5E8D">
      <w:pPr>
        <w:pStyle w:val="Standard"/>
        <w:shd w:val="clear" w:color="auto" w:fill="FFFFFF"/>
        <w:spacing w:before="120" w:after="120" w:line="336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D247B5">
        <w:rPr>
          <w:rFonts w:asciiTheme="minorHAnsi" w:eastAsia="Times New Roman" w:hAnsiTheme="minorHAnsi" w:cstheme="minorHAnsi"/>
          <w:color w:val="252525"/>
          <w:sz w:val="28"/>
          <w:szCs w:val="28"/>
          <w:lang w:eastAsia="it-IT"/>
        </w:rPr>
        <w:t>Direttore: BRUNO BARTOLETTI</w:t>
      </w:r>
    </w:p>
    <w:p w:rsidR="00BC5E8D" w:rsidRPr="00D247B5" w:rsidRDefault="00F23924" w:rsidP="00BC5E8D">
      <w:pPr>
        <w:pStyle w:val="Standard"/>
        <w:pBdr>
          <w:bottom w:val="single" w:sz="12" w:space="1" w:color="00000A"/>
        </w:pBdr>
        <w:tabs>
          <w:tab w:val="left" w:pos="223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247B5">
        <w:rPr>
          <w:rFonts w:asciiTheme="minorHAnsi" w:eastAsia="Times New Roman" w:hAnsiTheme="minorHAnsi" w:cstheme="minorHAnsi"/>
          <w:sz w:val="28"/>
          <w:szCs w:val="28"/>
        </w:rPr>
        <w:t>Registrazione del 1976</w:t>
      </w:r>
    </w:p>
    <w:p w:rsidR="00BC5E8D" w:rsidRDefault="00BC5E8D" w:rsidP="00F23924">
      <w:pPr>
        <w:pStyle w:val="Standard"/>
        <w:pBdr>
          <w:bottom w:val="single" w:sz="12" w:space="1" w:color="00000A"/>
        </w:pBdr>
        <w:tabs>
          <w:tab w:val="left" w:pos="2235"/>
        </w:tabs>
        <w:jc w:val="both"/>
        <w:rPr>
          <w:rFonts w:eastAsia="Times New Roman" w:cs="Times New Roman"/>
          <w:sz w:val="24"/>
          <w:szCs w:val="24"/>
        </w:rPr>
      </w:pPr>
      <w:r w:rsidRPr="00F23924">
        <w:rPr>
          <w:rFonts w:eastAsia="Times New Roman" w:cs="Times New Roman"/>
          <w:sz w:val="24"/>
          <w:szCs w:val="24"/>
        </w:rPr>
        <w:t>Per permettere una migliore comprensione dello svolgimento degli avvenimenti  l’opera è sottotitolata  e prima della proiezione (su grande schermo) verranno fornite alcune notizie storiche e la trama.</w:t>
      </w:r>
    </w:p>
    <w:p w:rsidR="00D247B5" w:rsidRDefault="00D247B5" w:rsidP="00F23924">
      <w:pPr>
        <w:pStyle w:val="Standard"/>
        <w:pBdr>
          <w:bottom w:val="single" w:sz="12" w:space="1" w:color="00000A"/>
        </w:pBdr>
        <w:tabs>
          <w:tab w:val="left" w:pos="2235"/>
        </w:tabs>
        <w:jc w:val="both"/>
      </w:pPr>
    </w:p>
    <w:p w:rsidR="00BC5E8D" w:rsidRPr="00F23924" w:rsidRDefault="00BC5E8D" w:rsidP="00BC5E8D">
      <w:pPr>
        <w:pStyle w:val="Standard"/>
        <w:pBdr>
          <w:bottom w:val="single" w:sz="12" w:space="1" w:color="00000A"/>
        </w:pBdr>
        <w:tabs>
          <w:tab w:val="left" w:pos="2235"/>
        </w:tabs>
        <w:jc w:val="center"/>
        <w:rPr>
          <w:rFonts w:eastAsia="Times New Roman" w:cs="Times New Roman"/>
          <w:b/>
          <w:sz w:val="24"/>
          <w:szCs w:val="24"/>
        </w:rPr>
      </w:pPr>
      <w:r w:rsidRPr="00F23924">
        <w:rPr>
          <w:rFonts w:eastAsia="Times New Roman" w:cs="Times New Roman"/>
          <w:b/>
          <w:sz w:val="24"/>
          <w:szCs w:val="24"/>
        </w:rPr>
        <w:t>AL TERMINE DELLA SERATA   PICCOLO RINFRESCO OFFERTO DALL’ASSOCIAZIONE</w:t>
      </w:r>
    </w:p>
    <w:p w:rsidR="00BC5E8D" w:rsidRDefault="00BC5E8D" w:rsidP="00BC5E8D">
      <w:pPr>
        <w:pStyle w:val="Standard"/>
        <w:pBdr>
          <w:bottom w:val="single" w:sz="12" w:space="1" w:color="00000A"/>
        </w:pBdr>
        <w:tabs>
          <w:tab w:val="left" w:pos="2235"/>
        </w:tabs>
        <w:jc w:val="center"/>
      </w:pPr>
      <w:bookmarkStart w:id="0" w:name="_GoBack"/>
      <w:bookmarkEnd w:id="0"/>
    </w:p>
    <w:p w:rsidR="00BC5E8D" w:rsidRDefault="00BC5E8D" w:rsidP="00BC5E8D"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INGRESSO LIBERO E APERTO A TUTTI</w:t>
      </w:r>
    </w:p>
    <w:p w:rsidR="00F23924" w:rsidRDefault="00F23924" w:rsidP="00BC5E8D">
      <w:pPr>
        <w:pStyle w:val="Standard"/>
        <w:jc w:val="center"/>
      </w:pPr>
    </w:p>
    <w:p w:rsidR="00BC5E8D" w:rsidRDefault="00BC5E8D" w:rsidP="00BC5E8D">
      <w:pPr>
        <w:pStyle w:val="Standard"/>
        <w:jc w:val="center"/>
      </w:pPr>
      <w:r>
        <w:rPr>
          <w:rFonts w:eastAsia="Times New Roman" w:cs="Times New Roman"/>
          <w:sz w:val="28"/>
          <w:szCs w:val="28"/>
        </w:rPr>
        <w:t>in collaborazione con:</w:t>
      </w:r>
      <w:r>
        <w:rPr>
          <w:noProof/>
          <w:lang w:eastAsia="it-IT"/>
        </w:rPr>
        <w:drawing>
          <wp:inline distT="0" distB="0" distL="0" distR="0">
            <wp:extent cx="2061210" cy="10439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0E" w:rsidRDefault="005C5E0E"/>
    <w:sectPr w:rsidR="005C5E0E" w:rsidSect="00977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E8D"/>
    <w:rsid w:val="005C5E0E"/>
    <w:rsid w:val="009772ED"/>
    <w:rsid w:val="00BC5E8D"/>
    <w:rsid w:val="00D247B5"/>
    <w:rsid w:val="00D74BB1"/>
    <w:rsid w:val="00F2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2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5E8D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5E8D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cp:lastPrinted>2017-02-16T22:48:00Z</cp:lastPrinted>
  <dcterms:created xsi:type="dcterms:W3CDTF">2017-02-16T22:40:00Z</dcterms:created>
  <dcterms:modified xsi:type="dcterms:W3CDTF">2017-02-16T22:48:00Z</dcterms:modified>
</cp:coreProperties>
</file>